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AC" w:rsidRPr="00E44A75" w:rsidRDefault="00A777AC" w:rsidP="00A777AC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A777AC" w:rsidRPr="00E44A75" w:rsidRDefault="00A777AC" w:rsidP="00A777AC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A777AC" w:rsidRPr="00E44A75" w:rsidRDefault="00A777AC" w:rsidP="00A777AC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 «</w:t>
      </w:r>
      <w:proofErr w:type="gramStart"/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 поддержки</w:t>
      </w:r>
      <w:proofErr w:type="gramEnd"/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семьи»</w:t>
      </w:r>
    </w:p>
    <w:p w:rsidR="00A777AC" w:rsidRPr="00E44A75" w:rsidRDefault="00A777AC" w:rsidP="00A777AC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Жикина</w:t>
      </w:r>
      <w:proofErr w:type="spellEnd"/>
    </w:p>
    <w:p w:rsidR="00A777AC" w:rsidRPr="00E44A75" w:rsidRDefault="00A777AC" w:rsidP="00A777AC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>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4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777AC" w:rsidRDefault="00A777AC" w:rsidP="00A777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7AC" w:rsidRPr="004E1237" w:rsidRDefault="00A777AC" w:rsidP="00A777AC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37">
        <w:rPr>
          <w:rFonts w:ascii="Times New Roman" w:hAnsi="Times New Roman" w:cs="Times New Roman"/>
          <w:b/>
          <w:sz w:val="28"/>
          <w:szCs w:val="28"/>
        </w:rPr>
        <w:t>Положение о Ресурсном центре</w:t>
      </w:r>
    </w:p>
    <w:p w:rsidR="00A777AC" w:rsidRDefault="00A777AC" w:rsidP="00A777AC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37">
        <w:rPr>
          <w:rFonts w:ascii="Times New Roman" w:hAnsi="Times New Roman" w:cs="Times New Roman"/>
          <w:b/>
          <w:sz w:val="28"/>
          <w:szCs w:val="28"/>
        </w:rPr>
        <w:t>«Новый уровень»</w:t>
      </w:r>
    </w:p>
    <w:p w:rsidR="00A777AC" w:rsidRDefault="00A777AC" w:rsidP="00A777AC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AC" w:rsidRDefault="00A777AC" w:rsidP="00A777AC">
      <w:pPr>
        <w:pStyle w:val="a3"/>
        <w:numPr>
          <w:ilvl w:val="0"/>
          <w:numId w:val="3"/>
        </w:num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77AC" w:rsidRDefault="00A777AC" w:rsidP="00A777AC">
      <w:pPr>
        <w:pStyle w:val="a3"/>
        <w:spacing w:after="0" w:line="240" w:lineRule="auto"/>
        <w:ind w:left="142" w:right="-1"/>
        <w:rPr>
          <w:rFonts w:ascii="Times New Roman" w:hAnsi="Times New Roman" w:cs="Times New Roman"/>
          <w:b/>
          <w:sz w:val="28"/>
          <w:szCs w:val="28"/>
        </w:rPr>
      </w:pPr>
    </w:p>
    <w:p w:rsidR="00A777AC" w:rsidRPr="006212B7" w:rsidRDefault="00A777AC" w:rsidP="00A777AC">
      <w:pPr>
        <w:pStyle w:val="a3"/>
        <w:numPr>
          <w:ilvl w:val="1"/>
          <w:numId w:val="3"/>
        </w:num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деятельность бюджетного учреждения Омской области «Центр поддержки семьи», выполняющего функциональную роль Ресурсного центра. Ресурсный центр </w:t>
      </w:r>
      <w:r w:rsidRPr="006212B7">
        <w:rPr>
          <w:rFonts w:ascii="Times New Roman" w:hAnsi="Times New Roman" w:cs="Times New Roman"/>
          <w:sz w:val="28"/>
          <w:szCs w:val="28"/>
        </w:rPr>
        <w:t>создан с целью развития региональной системы сопровождения выпускников организаций для детей-сирот и детей, оставшихся без попечения родителей, в Омской области.</w:t>
      </w:r>
    </w:p>
    <w:p w:rsidR="00A777AC" w:rsidRPr="006212B7" w:rsidRDefault="00A777AC" w:rsidP="00A777AC">
      <w:pPr>
        <w:pStyle w:val="a3"/>
        <w:numPr>
          <w:ilvl w:val="1"/>
          <w:numId w:val="3"/>
        </w:num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B7">
        <w:rPr>
          <w:rFonts w:ascii="Times New Roman" w:hAnsi="Times New Roman" w:cs="Times New Roman"/>
          <w:sz w:val="28"/>
          <w:szCs w:val="28"/>
        </w:rPr>
        <w:t>Признание учреждения Ресурсным центром не приводит к изменению организационно-правовой формы, типа и вида учреждения.</w:t>
      </w:r>
    </w:p>
    <w:p w:rsidR="00A777AC" w:rsidRPr="006212B7" w:rsidRDefault="00A777AC" w:rsidP="00A777AC">
      <w:pPr>
        <w:pStyle w:val="a3"/>
        <w:numPr>
          <w:ilvl w:val="1"/>
          <w:numId w:val="3"/>
        </w:num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B7">
        <w:rPr>
          <w:rFonts w:ascii="Times New Roman" w:hAnsi="Times New Roman" w:cs="Times New Roman"/>
          <w:sz w:val="28"/>
          <w:szCs w:val="28"/>
        </w:rPr>
        <w:t>Состав Ресурсного центра фиксируется в штатном расписании учреждения.</w:t>
      </w:r>
    </w:p>
    <w:p w:rsidR="00A777AC" w:rsidRPr="006212B7" w:rsidRDefault="00A777AC" w:rsidP="00A777AC">
      <w:pPr>
        <w:pStyle w:val="a3"/>
        <w:numPr>
          <w:ilvl w:val="1"/>
          <w:numId w:val="3"/>
        </w:num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B7">
        <w:rPr>
          <w:rFonts w:ascii="Times New Roman" w:hAnsi="Times New Roman" w:cs="Times New Roman"/>
          <w:sz w:val="28"/>
          <w:szCs w:val="28"/>
        </w:rPr>
        <w:t xml:space="preserve">Ресурсный центр в своей деятельности руководствуется: </w:t>
      </w:r>
    </w:p>
    <w:p w:rsidR="00A777AC" w:rsidRPr="006212B7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B7">
        <w:rPr>
          <w:rFonts w:ascii="Times New Roman" w:hAnsi="Times New Roman" w:cs="Times New Roman"/>
          <w:sz w:val="28"/>
          <w:szCs w:val="28"/>
        </w:rPr>
        <w:t xml:space="preserve">- Законом Российской Федерации «Об образовании» от 29.12.2012 г. </w:t>
      </w:r>
      <w:r w:rsidRPr="006212B7">
        <w:rPr>
          <w:rFonts w:ascii="Times New Roman" w:hAnsi="Times New Roman" w:cs="Times New Roman"/>
          <w:sz w:val="28"/>
          <w:szCs w:val="28"/>
        </w:rPr>
        <w:br/>
        <w:t>№273-ФЗ.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B7">
        <w:rPr>
          <w:rFonts w:ascii="Times New Roman" w:hAnsi="Times New Roman" w:cs="Times New Roman"/>
          <w:sz w:val="28"/>
          <w:szCs w:val="28"/>
        </w:rPr>
        <w:t>- действующими нормативными и правовыми актами Министерства просвещения Российской Федерации;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настоящим Положением;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комплексом мер Омской области по развитию системы подготовки </w:t>
      </w:r>
      <w:r>
        <w:rPr>
          <w:rFonts w:ascii="Times New Roman" w:hAnsi="Times New Roman" w:cs="Times New Roman"/>
          <w:sz w:val="28"/>
          <w:szCs w:val="28"/>
        </w:rPr>
        <w:br/>
        <w:t>к самостоятельной жизни воспитанников организаций для детей-</w:t>
      </w:r>
      <w:r w:rsidRPr="00A01367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детей из замещающих семей,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и адаптации выпускников таких организаций.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7AC" w:rsidRDefault="00A777AC" w:rsidP="00A777AC">
      <w:pPr>
        <w:pStyle w:val="a3"/>
        <w:numPr>
          <w:ilvl w:val="0"/>
          <w:numId w:val="3"/>
        </w:num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4F">
        <w:rPr>
          <w:rFonts w:ascii="Times New Roman" w:hAnsi="Times New Roman" w:cs="Times New Roman"/>
          <w:b/>
          <w:sz w:val="28"/>
          <w:szCs w:val="28"/>
        </w:rPr>
        <w:t>Цели, задачи и функции Ресурсного центра</w:t>
      </w:r>
    </w:p>
    <w:p w:rsidR="00A777AC" w:rsidRDefault="00A777AC" w:rsidP="00A777AC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AC" w:rsidRDefault="00A777AC" w:rsidP="00A777AC">
      <w:pPr>
        <w:pStyle w:val="a3"/>
        <w:numPr>
          <w:ilvl w:val="1"/>
          <w:numId w:val="3"/>
        </w:num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деятельности Ресурсного центра – развитие региональной системы сопровождения выпускников организаций </w:t>
      </w:r>
      <w:r w:rsidRPr="001F5335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содействие успешной социализации, адаптации и самореализации выпускников в обществе.</w:t>
      </w:r>
    </w:p>
    <w:p w:rsidR="00A777AC" w:rsidRDefault="00A777AC" w:rsidP="00A777AC">
      <w:pPr>
        <w:pStyle w:val="a3"/>
        <w:numPr>
          <w:ilvl w:val="1"/>
          <w:numId w:val="3"/>
        </w:num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Ресурсного центра являются: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 организации работы служб сопровождения в организациях </w:t>
      </w:r>
      <w:r w:rsidRPr="001F5335">
        <w:rPr>
          <w:rFonts w:ascii="Times New Roman" w:hAnsi="Times New Roman" w:cs="Times New Roman"/>
          <w:sz w:val="28"/>
          <w:szCs w:val="28"/>
        </w:rPr>
        <w:t>для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комплексной психолого-педагогической, социально-правовой помощи, осуществление индивидуальной и групповой реабилитации </w:t>
      </w:r>
      <w:r>
        <w:rPr>
          <w:rFonts w:ascii="Times New Roman" w:hAnsi="Times New Roman" w:cs="Times New Roman"/>
          <w:sz w:val="28"/>
          <w:szCs w:val="28"/>
        </w:rPr>
        <w:br/>
        <w:t>и социальной адаптации выпускников, детей из замещающих семей;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помощи организациям для</w:t>
      </w:r>
      <w:r w:rsidRPr="00D61512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программ, направленных на подготовку выпускников к самостоятельной жизни;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ресурсное обеспечение специалистов, осуществляющих социальное сопровождение выпускников, организационно-методическое </w:t>
      </w:r>
      <w:r>
        <w:rPr>
          <w:rFonts w:ascii="Times New Roman" w:hAnsi="Times New Roman" w:cs="Times New Roman"/>
          <w:sz w:val="28"/>
          <w:szCs w:val="28"/>
        </w:rPr>
        <w:br/>
        <w:t>и информационное сопровождение их деятельности;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  <w:t>и местного самоуправления, учреждениями профессионального образования, общественными организациями, хозяйствующими субъектами, спонсорами для эффективной организации сопровождения выпускников;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ведение областной информационной системы учета данных </w:t>
      </w:r>
      <w:r>
        <w:rPr>
          <w:rFonts w:ascii="Times New Roman" w:hAnsi="Times New Roman" w:cs="Times New Roman"/>
          <w:sz w:val="28"/>
          <w:szCs w:val="28"/>
        </w:rPr>
        <w:br/>
        <w:t>о положении выпускников Омской области.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решения основных задач, установленных пунктом 2.2. настоящего Положения, Ресурсный центр выполняет следующие функции: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Деятельность по ресурсно-методическому обеспечению: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Центров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в организациях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AF4CBB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ресурсно-методическое обеспечение деятельности Центров, разработка научно-методических и программных материалов для специалистов, осуществляющих сопровождение, и для специалистов, организующих подготовку к самостоятельной жизни;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в разработке и реализации индивидуальных программ сопровождения и социальной адаптации выпускников, детей из замещающих семей, оказавшихся в трудной жизненной ситуации;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семинаров, семинаров-практикумов, конференций, «круглых столов», курсов повышения квалификации с привлечением российских специалистов и экспертов в области социальной работы;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контроля деятельности Центров, направленной на создание региональной системы сопровождения и адаптации выпускников и реализацию комплекса мер </w:t>
      </w:r>
      <w:r w:rsidRPr="00590347">
        <w:rPr>
          <w:rFonts w:ascii="Times New Roman" w:hAnsi="Times New Roman" w:cs="Times New Roman"/>
          <w:sz w:val="28"/>
          <w:szCs w:val="28"/>
        </w:rPr>
        <w:t xml:space="preserve">Омской области по развитию системы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590347">
        <w:rPr>
          <w:rFonts w:ascii="Times New Roman" w:hAnsi="Times New Roman" w:cs="Times New Roman"/>
          <w:sz w:val="28"/>
          <w:szCs w:val="28"/>
        </w:rPr>
        <w:t xml:space="preserve">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59034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90347">
        <w:rPr>
          <w:rFonts w:ascii="Times New Roman" w:hAnsi="Times New Roman" w:cs="Times New Roman"/>
          <w:sz w:val="28"/>
          <w:szCs w:val="28"/>
        </w:rPr>
        <w:t xml:space="preserve"> сопровождения и адаптации выпускников таких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с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местного самоуправления, общественными организациями и другими институтами гражданского общества в целях обеспечения социальной защиты, социальной адаптации, охраны прав и законных интересов выпускников, детей </w:t>
      </w:r>
      <w:r>
        <w:rPr>
          <w:rFonts w:ascii="Times New Roman" w:hAnsi="Times New Roman" w:cs="Times New Roman"/>
          <w:sz w:val="28"/>
          <w:szCs w:val="28"/>
        </w:rPr>
        <w:br/>
        <w:t>из замещающих семей.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Информационно-аналитическая деятельность: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сбор, хранение и обеспечение использования информации о выпускниках, детях из </w:t>
      </w:r>
      <w:r w:rsidRPr="008E28E0">
        <w:rPr>
          <w:rFonts w:ascii="Times New Roman" w:hAnsi="Times New Roman" w:cs="Times New Roman"/>
          <w:sz w:val="28"/>
          <w:szCs w:val="28"/>
        </w:rPr>
        <w:t>замещающих семей</w:t>
      </w:r>
      <w:r>
        <w:rPr>
          <w:rFonts w:ascii="Times New Roman" w:hAnsi="Times New Roman" w:cs="Times New Roman"/>
          <w:sz w:val="28"/>
          <w:szCs w:val="28"/>
        </w:rPr>
        <w:t>, ведение областной информационной системы учета данных о численности и положении выпускников, детях из замещающих семей Омской области;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социальной адаптации выпускников;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подготовка ежегодного доклада о состоянии социальной адаптации выпускников в Омской области.</w:t>
      </w:r>
    </w:p>
    <w:p w:rsidR="00A777AC" w:rsidRDefault="00A777AC" w:rsidP="00A777AC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7AC" w:rsidRDefault="00A777AC" w:rsidP="00A777AC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>Управление Ресурсным центром</w:t>
      </w:r>
    </w:p>
    <w:p w:rsidR="00A777AC" w:rsidRDefault="00A777AC" w:rsidP="00A777A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7AC" w:rsidRDefault="00A777AC" w:rsidP="00A777AC">
      <w:pPr>
        <w:pStyle w:val="a3"/>
        <w:numPr>
          <w:ilvl w:val="1"/>
          <w:numId w:val="3"/>
        </w:numPr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E3">
        <w:rPr>
          <w:rFonts w:ascii="Times New Roman" w:hAnsi="Times New Roman" w:cs="Times New Roman"/>
          <w:sz w:val="28"/>
          <w:szCs w:val="28"/>
        </w:rPr>
        <w:t>Управление Ресурсным центром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и Уставом учреждения и строится на принципах единоначалия и самоуправления.</w:t>
      </w:r>
    </w:p>
    <w:p w:rsidR="00A777AC" w:rsidRPr="006212B7" w:rsidRDefault="00A777AC" w:rsidP="00A777AC">
      <w:pPr>
        <w:pStyle w:val="a3"/>
        <w:numPr>
          <w:ilvl w:val="1"/>
          <w:numId w:val="3"/>
        </w:numPr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B7">
        <w:rPr>
          <w:rFonts w:ascii="Times New Roman" w:hAnsi="Times New Roman" w:cs="Times New Roman"/>
          <w:sz w:val="28"/>
          <w:szCs w:val="28"/>
        </w:rPr>
        <w:t>Руководство деятельностью Ресурсного центра осуществляет начальник Ресурсного центра.</w:t>
      </w:r>
    </w:p>
    <w:p w:rsidR="00A777AC" w:rsidRPr="006212B7" w:rsidRDefault="00A777AC" w:rsidP="00A777AC">
      <w:pPr>
        <w:pStyle w:val="a3"/>
        <w:numPr>
          <w:ilvl w:val="1"/>
          <w:numId w:val="3"/>
        </w:numPr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B7">
        <w:rPr>
          <w:rFonts w:ascii="Times New Roman" w:hAnsi="Times New Roman" w:cs="Times New Roman"/>
          <w:sz w:val="28"/>
          <w:szCs w:val="28"/>
        </w:rPr>
        <w:t>Оперативное руководство работой Ресурсного центра осуществляет заместитель директора.</w:t>
      </w:r>
    </w:p>
    <w:p w:rsidR="00A777AC" w:rsidRDefault="00A777AC" w:rsidP="00A777AC">
      <w:pPr>
        <w:pStyle w:val="a3"/>
        <w:numPr>
          <w:ilvl w:val="1"/>
          <w:numId w:val="3"/>
        </w:numPr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Ресурсном центре должна быть следующая документация:</w:t>
      </w:r>
    </w:p>
    <w:p w:rsidR="00A777AC" w:rsidRDefault="00A777AC" w:rsidP="00A777AC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приказы об открытии </w:t>
      </w:r>
      <w:r w:rsidRPr="00BA1E58">
        <w:rPr>
          <w:rFonts w:ascii="Times New Roman" w:hAnsi="Times New Roman" w:cs="Times New Roman"/>
          <w:sz w:val="28"/>
          <w:szCs w:val="28"/>
        </w:rPr>
        <w:t>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, о специалистах, ответственных за работу </w:t>
      </w:r>
      <w:r w:rsidRPr="00BA1E58">
        <w:rPr>
          <w:rFonts w:ascii="Times New Roman" w:hAnsi="Times New Roman" w:cs="Times New Roman"/>
          <w:sz w:val="28"/>
          <w:szCs w:val="28"/>
        </w:rPr>
        <w:t>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, о регламенте работы </w:t>
      </w:r>
      <w:r w:rsidRPr="00BA1E58">
        <w:rPr>
          <w:rFonts w:ascii="Times New Roman" w:hAnsi="Times New Roman" w:cs="Times New Roman"/>
          <w:sz w:val="28"/>
          <w:szCs w:val="28"/>
        </w:rPr>
        <w:t>Ресурсного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7AC" w:rsidRDefault="00A777AC" w:rsidP="00A777AC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Ресурсном</w:t>
      </w:r>
      <w:r w:rsidRPr="00A0755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A777AC" w:rsidRDefault="00A777AC" w:rsidP="00A777AC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работы;</w:t>
      </w:r>
    </w:p>
    <w:p w:rsidR="00A777AC" w:rsidRDefault="00A777AC" w:rsidP="00A777AC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о проделанной работе.</w:t>
      </w:r>
    </w:p>
    <w:p w:rsidR="00A777AC" w:rsidRDefault="00A777AC" w:rsidP="00A777AC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7AC" w:rsidRDefault="00A777AC" w:rsidP="00A777AC">
      <w:pPr>
        <w:pStyle w:val="a3"/>
        <w:numPr>
          <w:ilvl w:val="0"/>
          <w:numId w:val="3"/>
        </w:numPr>
        <w:spacing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A777AC" w:rsidRDefault="00A777AC" w:rsidP="00A777AC">
      <w:pPr>
        <w:pStyle w:val="a3"/>
        <w:spacing w:line="240" w:lineRule="auto"/>
        <w:ind w:left="142" w:right="-1"/>
        <w:rPr>
          <w:rFonts w:ascii="Times New Roman" w:hAnsi="Times New Roman" w:cs="Times New Roman"/>
          <w:b/>
          <w:sz w:val="28"/>
          <w:szCs w:val="28"/>
        </w:rPr>
      </w:pPr>
    </w:p>
    <w:p w:rsidR="00A777AC" w:rsidRDefault="00A777AC" w:rsidP="00A777AC">
      <w:pPr>
        <w:pStyle w:val="a3"/>
        <w:numPr>
          <w:ilvl w:val="1"/>
          <w:numId w:val="3"/>
        </w:numPr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Ресурсного центра по оказанию предоставляемых услуг осуществляется в соответствии с целями и задачами </w:t>
      </w:r>
      <w:r w:rsidRPr="00E34887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4887">
        <w:rPr>
          <w:rFonts w:ascii="Times New Roman" w:hAnsi="Times New Roman" w:cs="Times New Roman"/>
          <w:sz w:val="28"/>
          <w:szCs w:val="28"/>
        </w:rPr>
        <w:t xml:space="preserve"> мер Омской области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Pr="00E3488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E34887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34887">
        <w:rPr>
          <w:rFonts w:ascii="Times New Roman" w:hAnsi="Times New Roman" w:cs="Times New Roman"/>
          <w:sz w:val="28"/>
          <w:szCs w:val="28"/>
        </w:rPr>
        <w:t>и адаптации выпускников таких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конкретизированными в модульных программах.</w:t>
      </w:r>
    </w:p>
    <w:p w:rsidR="00A777AC" w:rsidRDefault="00A777AC" w:rsidP="00A777AC">
      <w:pPr>
        <w:pStyle w:val="a3"/>
        <w:numPr>
          <w:ilvl w:val="1"/>
          <w:numId w:val="3"/>
        </w:numPr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Ресурсный центр обязан:</w:t>
      </w:r>
    </w:p>
    <w:p w:rsidR="00A777AC" w:rsidRDefault="00A777AC" w:rsidP="00A777AC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эффективность взаимодействия с организациями</w:t>
      </w:r>
      <w:r w:rsidRPr="00A54B8B">
        <w:t xml:space="preserve"> </w:t>
      </w:r>
      <w:r w:rsidRPr="00A54B8B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и внешними социальными партнерами;</w:t>
      </w:r>
    </w:p>
    <w:p w:rsidR="00A777AC" w:rsidRDefault="00A777AC" w:rsidP="00A777AC">
      <w:pPr>
        <w:pStyle w:val="a3"/>
        <w:spacing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 использовать собственные и привлеченные ресурсы.</w:t>
      </w:r>
    </w:p>
    <w:p w:rsidR="00A777AC" w:rsidRDefault="00A777AC" w:rsidP="00A777AC">
      <w:pPr>
        <w:pStyle w:val="a3"/>
        <w:spacing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77AC" w:rsidRDefault="00A777AC" w:rsidP="00A777AC">
      <w:pPr>
        <w:pStyle w:val="a3"/>
        <w:spacing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77AC" w:rsidRDefault="00A777AC" w:rsidP="00A777AC">
      <w:pPr>
        <w:pStyle w:val="a3"/>
        <w:spacing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77AC" w:rsidRPr="00740DE3" w:rsidRDefault="00A777AC" w:rsidP="00A777AC">
      <w:pPr>
        <w:pStyle w:val="a3"/>
        <w:spacing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07D4" w:rsidRPr="009507D4" w:rsidRDefault="009507D4" w:rsidP="009E0627">
      <w:pPr>
        <w:rPr>
          <w:rFonts w:ascii="Times New Roman" w:hAnsi="Times New Roman" w:cs="Times New Roman"/>
          <w:sz w:val="28"/>
          <w:szCs w:val="28"/>
        </w:rPr>
      </w:pPr>
    </w:p>
    <w:p w:rsidR="009507D4" w:rsidRPr="009507D4" w:rsidRDefault="009507D4" w:rsidP="00BB79BF">
      <w:pPr>
        <w:rPr>
          <w:rFonts w:ascii="Times New Roman" w:hAnsi="Times New Roman" w:cs="Times New Roman"/>
          <w:sz w:val="28"/>
          <w:szCs w:val="28"/>
        </w:rPr>
      </w:pPr>
    </w:p>
    <w:p w:rsidR="009507D4" w:rsidRDefault="009507D4" w:rsidP="00BB79BF"/>
    <w:p w:rsidR="009507D4" w:rsidRDefault="009507D4" w:rsidP="00BB79BF"/>
    <w:p w:rsidR="009507D4" w:rsidRDefault="009507D4" w:rsidP="00BB79BF">
      <w:bookmarkStart w:id="0" w:name="_GoBack"/>
      <w:bookmarkEnd w:id="0"/>
    </w:p>
    <w:sectPr w:rsidR="0095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3246"/>
    <w:multiLevelType w:val="multilevel"/>
    <w:tmpl w:val="68B4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2A27ED"/>
    <w:multiLevelType w:val="hybridMultilevel"/>
    <w:tmpl w:val="757A6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6EA7"/>
    <w:multiLevelType w:val="hybridMultilevel"/>
    <w:tmpl w:val="AE76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82"/>
    <w:rsid w:val="000671AC"/>
    <w:rsid w:val="00082CC2"/>
    <w:rsid w:val="001504C3"/>
    <w:rsid w:val="001B14AE"/>
    <w:rsid w:val="0024540F"/>
    <w:rsid w:val="002C1182"/>
    <w:rsid w:val="00332602"/>
    <w:rsid w:val="00402F32"/>
    <w:rsid w:val="00572B5C"/>
    <w:rsid w:val="005D11D8"/>
    <w:rsid w:val="006212B7"/>
    <w:rsid w:val="00633CE6"/>
    <w:rsid w:val="006933E4"/>
    <w:rsid w:val="006969BF"/>
    <w:rsid w:val="00765818"/>
    <w:rsid w:val="007D465E"/>
    <w:rsid w:val="00817B31"/>
    <w:rsid w:val="008E38D0"/>
    <w:rsid w:val="00902608"/>
    <w:rsid w:val="009507D4"/>
    <w:rsid w:val="009A743B"/>
    <w:rsid w:val="009B76B5"/>
    <w:rsid w:val="009C02B6"/>
    <w:rsid w:val="009E0627"/>
    <w:rsid w:val="00A777AC"/>
    <w:rsid w:val="00A8391F"/>
    <w:rsid w:val="00A85608"/>
    <w:rsid w:val="00A97860"/>
    <w:rsid w:val="00AC44C4"/>
    <w:rsid w:val="00B03F8D"/>
    <w:rsid w:val="00BB05F8"/>
    <w:rsid w:val="00BB79BF"/>
    <w:rsid w:val="00BE4A63"/>
    <w:rsid w:val="00BE4A6D"/>
    <w:rsid w:val="00C15C89"/>
    <w:rsid w:val="00D57AE1"/>
    <w:rsid w:val="00D80C34"/>
    <w:rsid w:val="00DA4C67"/>
    <w:rsid w:val="00DB76E7"/>
    <w:rsid w:val="00E23188"/>
    <w:rsid w:val="00E862A9"/>
    <w:rsid w:val="00F064F8"/>
    <w:rsid w:val="00F80676"/>
    <w:rsid w:val="00FB75FA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CFEB"/>
  <w15:docId w15:val="{C2F5396F-2951-4868-AF8D-2628F1D3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B5"/>
    <w:pPr>
      <w:ind w:left="720"/>
      <w:contextualSpacing/>
    </w:pPr>
  </w:style>
  <w:style w:type="paragraph" w:customStyle="1" w:styleId="Default">
    <w:name w:val="Default"/>
    <w:rsid w:val="009B7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B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97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uiPriority w:val="59"/>
    <w:rsid w:val="00C15C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3486-DA93-466D-A882-2CA6D0CD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Admin</cp:lastModifiedBy>
  <cp:revision>19</cp:revision>
  <dcterms:created xsi:type="dcterms:W3CDTF">2022-08-04T04:08:00Z</dcterms:created>
  <dcterms:modified xsi:type="dcterms:W3CDTF">2023-02-17T09:41:00Z</dcterms:modified>
</cp:coreProperties>
</file>